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111-2校訂課程-閱讀-圖書室利用教育(1)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1120331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圖書室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操作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低年級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1.學習操作智慧借書設備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2.能借閱繪本區之圖書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1.學會使用智慧借書裝置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2.能唸出借閱書籍之內容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多鼓勵孩子利用下課時間練習操作智慧借書機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