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1120503四年級青陽農園撈魚趣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2023-05-03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青陽農園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體驗操作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師生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主題：親近水~與魚蝦共遊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(1)認識家鄉溪流水中生物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(2)戶外溪流探察注意事項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(3)認識與操作使用簡易的捕魚工具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(4)認識體驗活動場域的範圍、周遭環境與注意事項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(5)開始溯溪捕撈水中生，物水中移動時盡量不奔跑亂串(以免水流混濁)，能完成在體驗範圍進行體驗。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(6)會隨時提問捕撈生物的名稱並能安全放置水族箱。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(7)透過生物特徵能協助老師進行分類。老師進行說明時能配合生物特徵圖表進行對照與回答。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(8)會分工合作完成整理捕撈水中生物工具。也能守秩序完成換裝乾淨衣物。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(9)完成與魚蝦共遊小書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(1)能認識家鄉溪流水中生物
${newline}(2)戶外溪流探察時會熟悉安全與尊重大自然之注意事項
${newline}(3)能認識與操作使用簡易的捕魚工具
${newline}(4)進行溯溪捕撈時，物水中移動時不奔跑亂串(以免水流混濁)，能完成在體驗範圍進行體驗。
${newline}(6)知道捕撈生物的名稱並能安全放置水族箱。
${newline}(7)完成與魚蝦共遊小書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所捕撈魚蝦可以養殖在學校水族箱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4084761046px;height:250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4084761046px;height:250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4084761046px;height:250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4084761046px;height:250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